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C253" w14:textId="790595E9" w:rsidR="00F81E32" w:rsidRPr="00860C23" w:rsidRDefault="00F81E32" w:rsidP="00F81E32">
      <w:pPr>
        <w:spacing w:after="120"/>
        <w:jc w:val="center"/>
        <w:rPr>
          <w:i/>
          <w:color w:val="FF0000"/>
        </w:rPr>
      </w:pPr>
      <w:r>
        <w:rPr>
          <w:b/>
          <w:u w:val="single"/>
        </w:rPr>
        <w:t>APPLICATION FOR MEMBERSHIP</w:t>
      </w:r>
      <w:r w:rsidR="000C4F67">
        <w:rPr>
          <w:b/>
          <w:u w:val="single"/>
        </w:rPr>
        <w:t xml:space="preserve"> </w:t>
      </w:r>
    </w:p>
    <w:p w14:paraId="6BBD3943" w14:textId="2E1F5B05" w:rsidR="000C4F67" w:rsidRPr="000C4F67" w:rsidRDefault="00CC184A" w:rsidP="000C4F67">
      <w:pPr>
        <w:rPr>
          <w:rFonts w:eastAsia="Calibri"/>
        </w:rPr>
      </w:pPr>
      <w:bookmarkStart w:id="0" w:name="_Hlk513030251"/>
      <w:r>
        <w:rPr>
          <w:rFonts w:eastAsia="Calibri"/>
        </w:rPr>
        <w:t>RUGBY THORNFIELD INDOOR BOWLS CLUB</w:t>
      </w:r>
      <w:r w:rsidR="000C4F67" w:rsidRPr="000C4F67">
        <w:rPr>
          <w:rFonts w:eastAsia="Calibri"/>
        </w:rPr>
        <w:t xml:space="preserve"> </w:t>
      </w:r>
      <w:bookmarkEnd w:id="0"/>
      <w:r w:rsidR="000C4F67" w:rsidRPr="000C4F67">
        <w:rPr>
          <w:rFonts w:eastAsia="Calibri"/>
        </w:rPr>
        <w:t xml:space="preserve">relies on the </w:t>
      </w:r>
      <w:r w:rsidR="00E67B36">
        <w:rPr>
          <w:rFonts w:eastAsia="Calibri"/>
        </w:rPr>
        <w:t>L</w:t>
      </w:r>
      <w:r w:rsidR="000C4F67" w:rsidRPr="000C4F67">
        <w:rPr>
          <w:rFonts w:eastAsia="Calibri"/>
        </w:rPr>
        <w:t xml:space="preserve">egitimate </w:t>
      </w:r>
      <w:r w:rsidR="00E67B36">
        <w:rPr>
          <w:rFonts w:eastAsia="Calibri"/>
        </w:rPr>
        <w:t>I</w:t>
      </w:r>
      <w:r w:rsidR="000C4F67" w:rsidRPr="000C4F67">
        <w:rPr>
          <w:rFonts w:eastAsia="Calibri"/>
        </w:rPr>
        <w:t xml:space="preserve">nterest basis to use the personal information you supply </w:t>
      </w:r>
      <w:proofErr w:type="gramStart"/>
      <w:r w:rsidR="000C4F67" w:rsidRPr="000C4F67">
        <w:rPr>
          <w:rFonts w:eastAsia="Calibri"/>
        </w:rPr>
        <w:t>in order to</w:t>
      </w:r>
      <w:proofErr w:type="gramEnd"/>
      <w:r w:rsidR="000C4F67" w:rsidRPr="000C4F67">
        <w:rPr>
          <w:rFonts w:eastAsia="Calibri"/>
        </w:rPr>
        <w:t xml:space="preserve"> provide you with the Benefits of Membership. </w:t>
      </w:r>
    </w:p>
    <w:p w14:paraId="554A9FD9" w14:textId="77777777" w:rsidR="000C4F67" w:rsidRPr="000C4F67" w:rsidRDefault="000C4F67" w:rsidP="000C4F67">
      <w:pPr>
        <w:rPr>
          <w:rFonts w:eastAsia="Calibri"/>
        </w:rPr>
      </w:pPr>
    </w:p>
    <w:p w14:paraId="2AE31FE0" w14:textId="0BFB8463" w:rsidR="000C4F67" w:rsidRPr="000C4F67" w:rsidRDefault="000C4F67" w:rsidP="000C4F67">
      <w:pPr>
        <w:rPr>
          <w:rFonts w:eastAsia="Calibri"/>
        </w:rPr>
      </w:pPr>
      <w:r w:rsidRPr="000C4F67">
        <w:rPr>
          <w:rFonts w:eastAsia="Calibri"/>
        </w:rPr>
        <w:t>If you would like to find out more about how we keep your details safe and how the information you give us is used</w:t>
      </w:r>
      <w:r>
        <w:rPr>
          <w:rFonts w:eastAsia="Calibri"/>
        </w:rPr>
        <w:t xml:space="preserve">, </w:t>
      </w:r>
      <w:r w:rsidRPr="000C4F67">
        <w:rPr>
          <w:rFonts w:eastAsia="Calibri"/>
        </w:rPr>
        <w:t xml:space="preserve">then please read our Privacy Notice which is available at: </w:t>
      </w:r>
      <w:r w:rsidR="00CC184A">
        <w:rPr>
          <w:rFonts w:eastAsia="Calibri"/>
        </w:rPr>
        <w:t>www.rtibc.co.uk</w:t>
      </w:r>
    </w:p>
    <w:p w14:paraId="664A9842" w14:textId="77777777" w:rsidR="000C4F67" w:rsidRPr="000C4F67" w:rsidRDefault="000C4F67" w:rsidP="000C4F67">
      <w:pPr>
        <w:rPr>
          <w:rFonts w:eastAsia="Calibri"/>
        </w:rPr>
      </w:pPr>
    </w:p>
    <w:p w14:paraId="5E079F9A" w14:textId="77777777" w:rsidR="00B252FD" w:rsidRDefault="00B252FD" w:rsidP="00F81E32">
      <w:pPr>
        <w:spacing w:after="120"/>
      </w:pPr>
      <w:r w:rsidRPr="00B252FD">
        <w:rPr>
          <w:b/>
        </w:rPr>
        <w:t>Section 1</w:t>
      </w:r>
      <w:r>
        <w:t>:</w:t>
      </w:r>
    </w:p>
    <w:p w14:paraId="65E7B06C" w14:textId="64A9530A" w:rsidR="00F81E32" w:rsidRDefault="00F81E32" w:rsidP="00F81E32">
      <w:pPr>
        <w:spacing w:after="120"/>
      </w:pPr>
      <w:r>
        <w:t xml:space="preserve">I hereby apply for Membership of </w:t>
      </w:r>
      <w:r w:rsidR="00CC184A">
        <w:t>RUGBY THORNFIELD INDOOR BOWLS CLUB</w:t>
      </w:r>
    </w:p>
    <w:p w14:paraId="6D64FD02" w14:textId="77777777" w:rsidR="001E50E0" w:rsidRDefault="001E50E0" w:rsidP="00F81E32">
      <w:pPr>
        <w:spacing w:after="120"/>
      </w:pPr>
    </w:p>
    <w:p w14:paraId="05132EC3" w14:textId="77777777" w:rsidR="00F81E32" w:rsidRPr="00F81E32" w:rsidRDefault="00F81E32" w:rsidP="00F81E32">
      <w:pPr>
        <w:spacing w:after="120"/>
        <w:rPr>
          <w:i/>
        </w:rPr>
      </w:pPr>
      <w:r w:rsidRPr="00F81E32">
        <w:rPr>
          <w:i/>
        </w:rPr>
        <w:t>Personal Details</w:t>
      </w:r>
    </w:p>
    <w:p w14:paraId="1F785FF8" w14:textId="77777777" w:rsidR="00CE2591" w:rsidRDefault="00F81E32" w:rsidP="00F81E32">
      <w:pPr>
        <w:spacing w:after="120"/>
      </w:pPr>
      <w:r>
        <w:t>Full Name:</w:t>
      </w:r>
      <w:r>
        <w:tab/>
      </w:r>
      <w:r>
        <w:tab/>
        <w:t>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BF5A9EC" w14:textId="68065FE5" w:rsidR="00F81E32" w:rsidRDefault="00F81E32" w:rsidP="00F81E32">
      <w:pPr>
        <w:spacing w:after="120"/>
      </w:pPr>
      <w:r>
        <w:tab/>
      </w:r>
    </w:p>
    <w:p w14:paraId="2A8491F9" w14:textId="434AD222" w:rsidR="00F81E32" w:rsidRDefault="00F81E32" w:rsidP="00F81E32">
      <w:pPr>
        <w:spacing w:after="120"/>
      </w:pPr>
      <w:r>
        <w:t>Address:</w:t>
      </w:r>
      <w:r>
        <w:tab/>
      </w:r>
      <w:r>
        <w:tab/>
        <w:t>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D495926" w14:textId="77777777" w:rsidR="006D71A7" w:rsidRDefault="006D71A7" w:rsidP="00F81E32">
      <w:pPr>
        <w:spacing w:after="120"/>
      </w:pPr>
    </w:p>
    <w:p w14:paraId="11EDE571" w14:textId="481EF6FA" w:rsidR="006D71A7" w:rsidRDefault="006D71A7" w:rsidP="00F81E32">
      <w:pPr>
        <w:spacing w:after="120"/>
      </w:pPr>
      <w:r>
        <w:tab/>
      </w:r>
      <w:r>
        <w:tab/>
      </w:r>
      <w:r>
        <w:tab/>
        <w:t>…………………………………………………………………………………………………..</w:t>
      </w:r>
    </w:p>
    <w:p w14:paraId="7BBB89BC" w14:textId="77777777" w:rsidR="006D71A7" w:rsidRDefault="006D71A7" w:rsidP="00F81E32">
      <w:pPr>
        <w:spacing w:after="120"/>
      </w:pPr>
    </w:p>
    <w:p w14:paraId="624D2009" w14:textId="3CB538F5" w:rsidR="006D71A7" w:rsidRDefault="006D71A7" w:rsidP="00F81E32">
      <w:pPr>
        <w:spacing w:after="120"/>
      </w:pPr>
      <w:r>
        <w:tab/>
      </w:r>
      <w:r>
        <w:tab/>
      </w:r>
      <w:r>
        <w:tab/>
      </w:r>
    </w:p>
    <w:p w14:paraId="3AE0C756" w14:textId="47A50142" w:rsidR="00F81E32" w:rsidRDefault="00F81E32" w:rsidP="00F81E32">
      <w:pPr>
        <w:spacing w:after="120"/>
      </w:pPr>
      <w:r>
        <w:t>Postcode:</w:t>
      </w:r>
      <w:r w:rsidR="00CE2591">
        <w:tab/>
      </w:r>
      <w:r w:rsidR="00CE2591">
        <w:tab/>
        <w:t>……………</w:t>
      </w:r>
      <w:proofErr w:type="gramStart"/>
      <w:r w:rsidR="00CE2591">
        <w:t>…..</w:t>
      </w:r>
      <w:proofErr w:type="gramEnd"/>
    </w:p>
    <w:p w14:paraId="43D2E22B" w14:textId="77777777" w:rsidR="006D71A7" w:rsidRDefault="006D71A7" w:rsidP="00F81E32">
      <w:pPr>
        <w:spacing w:after="120"/>
      </w:pPr>
    </w:p>
    <w:p w14:paraId="5C4C0BD4" w14:textId="16AF86DD" w:rsidR="00F81E32" w:rsidRDefault="00F81E32" w:rsidP="00F81E32">
      <w:pPr>
        <w:spacing w:after="120"/>
      </w:pPr>
      <w:r>
        <w:t>Telephone Number:</w:t>
      </w:r>
      <w:r w:rsidR="00CE2591">
        <w:tab/>
        <w:t>……………</w:t>
      </w:r>
      <w:proofErr w:type="gramStart"/>
      <w:r w:rsidR="00CE2591">
        <w:t>…..</w:t>
      </w:r>
      <w:proofErr w:type="gramEnd"/>
    </w:p>
    <w:p w14:paraId="0C3B70DA" w14:textId="77777777" w:rsidR="006D71A7" w:rsidRDefault="006D71A7" w:rsidP="00F81E32">
      <w:pPr>
        <w:spacing w:after="120"/>
      </w:pPr>
    </w:p>
    <w:p w14:paraId="6C6E98D5" w14:textId="2B932F15" w:rsidR="00F81E32" w:rsidRDefault="00F81E32" w:rsidP="00F81E32">
      <w:pPr>
        <w:spacing w:after="120"/>
      </w:pPr>
      <w:r>
        <w:t>Mobile Number:</w:t>
      </w:r>
      <w:r w:rsidR="00CE2591" w:rsidRPr="00CE2591">
        <w:t xml:space="preserve"> </w:t>
      </w:r>
      <w:r w:rsidR="006D71A7">
        <w:tab/>
      </w:r>
      <w:r w:rsidR="00CE2591">
        <w:t>……………</w:t>
      </w:r>
      <w:proofErr w:type="gramStart"/>
      <w:r w:rsidR="00CE2591">
        <w:t>…..</w:t>
      </w:r>
      <w:proofErr w:type="gramEnd"/>
    </w:p>
    <w:p w14:paraId="5F651DE1" w14:textId="77777777" w:rsidR="006D71A7" w:rsidRDefault="006D71A7" w:rsidP="00F81E32">
      <w:pPr>
        <w:spacing w:after="120"/>
      </w:pPr>
    </w:p>
    <w:p w14:paraId="69EA14E5" w14:textId="4881FC97" w:rsidR="00F81E32" w:rsidRDefault="00F81E32" w:rsidP="00F81E32">
      <w:pPr>
        <w:spacing w:after="120"/>
      </w:pPr>
      <w:r>
        <w:t>Email Address:</w:t>
      </w:r>
      <w:r w:rsidR="00CE2591">
        <w:tab/>
      </w:r>
      <w:r w:rsidR="006D71A7">
        <w:tab/>
      </w:r>
      <w:r w:rsidR="00CE2591">
        <w:t>………………………</w:t>
      </w:r>
    </w:p>
    <w:p w14:paraId="453833E7" w14:textId="77777777" w:rsidR="006D71A7" w:rsidRDefault="006D71A7" w:rsidP="00F81E32">
      <w:pPr>
        <w:spacing w:after="120"/>
      </w:pPr>
    </w:p>
    <w:p w14:paraId="0C2259F7" w14:textId="3DC3FD07" w:rsidR="00F81E32" w:rsidRDefault="00F81E32" w:rsidP="00F81E32">
      <w:pPr>
        <w:spacing w:after="120"/>
      </w:pPr>
      <w:r>
        <w:t>Date of Birth:</w:t>
      </w:r>
      <w:r w:rsidR="00CE2591">
        <w:t xml:space="preserve"> </w:t>
      </w:r>
      <w:r w:rsidR="006D71A7">
        <w:tab/>
      </w:r>
      <w:r w:rsidR="00CE2591">
        <w:t>……………</w:t>
      </w:r>
      <w:proofErr w:type="gramStart"/>
      <w:r w:rsidR="00CE2591">
        <w:t>…..</w:t>
      </w:r>
      <w:proofErr w:type="gramEnd"/>
    </w:p>
    <w:p w14:paraId="182C05BA" w14:textId="77777777" w:rsidR="006D71A7" w:rsidRDefault="006D71A7" w:rsidP="00F81E32">
      <w:pPr>
        <w:spacing w:after="120"/>
      </w:pPr>
    </w:p>
    <w:p w14:paraId="0585B682" w14:textId="6B79878B" w:rsidR="00F81E32" w:rsidRDefault="00CE2591" w:rsidP="00F81E32">
      <w:pPr>
        <w:spacing w:after="120"/>
      </w:pPr>
      <w:r>
        <w:t>Signature:</w:t>
      </w:r>
      <w:r w:rsidR="006D71A7">
        <w:t xml:space="preserve"> ……………………………………………………………</w:t>
      </w:r>
      <w:proofErr w:type="gramStart"/>
      <w:r w:rsidR="006D71A7">
        <w:t>…..</w:t>
      </w:r>
      <w:proofErr w:type="gramEnd"/>
      <w:r>
        <w:tab/>
      </w:r>
    </w:p>
    <w:p w14:paraId="6BE47E1E" w14:textId="77777777" w:rsidR="006D71A7" w:rsidRDefault="006D71A7" w:rsidP="00F81E32">
      <w:pPr>
        <w:spacing w:after="120"/>
      </w:pPr>
    </w:p>
    <w:p w14:paraId="1456E372" w14:textId="29D8193E" w:rsidR="00F81E32" w:rsidRDefault="00F81E32" w:rsidP="00F81E32">
      <w:pPr>
        <w:spacing w:after="120"/>
      </w:pPr>
      <w:r>
        <w:t>Date:</w:t>
      </w:r>
      <w:r w:rsidR="006D71A7">
        <w:tab/>
        <w:t>………………</w:t>
      </w:r>
      <w:proofErr w:type="gramStart"/>
      <w:r w:rsidR="006D71A7">
        <w:t>…..</w:t>
      </w:r>
      <w:proofErr w:type="gramEnd"/>
    </w:p>
    <w:p w14:paraId="5BF3FF15" w14:textId="77777777" w:rsidR="00242C68" w:rsidRDefault="00242C68" w:rsidP="00F81E32">
      <w:pPr>
        <w:spacing w:after="120"/>
      </w:pPr>
    </w:p>
    <w:p w14:paraId="661678E2" w14:textId="77777777" w:rsidR="00F81E32" w:rsidRDefault="00F81E32" w:rsidP="00F81E32">
      <w:pPr>
        <w:spacing w:after="120"/>
      </w:pPr>
      <w:r w:rsidRPr="006D71A7">
        <w:rPr>
          <w:b/>
          <w:i/>
        </w:rPr>
        <w:t>Emergency Contact Details</w:t>
      </w:r>
      <w:r>
        <w:t>:</w:t>
      </w:r>
    </w:p>
    <w:p w14:paraId="072873D6" w14:textId="2E0387FB" w:rsidR="00F81E32" w:rsidRDefault="00F81E32" w:rsidP="00F81E32">
      <w:pPr>
        <w:spacing w:after="120"/>
      </w:pPr>
      <w:r>
        <w:t>Contact name:</w:t>
      </w:r>
      <w:r w:rsidR="006D71A7">
        <w:tab/>
      </w:r>
      <w:r w:rsidR="006D71A7">
        <w:tab/>
        <w:t>…………………………………………………….</w:t>
      </w:r>
    </w:p>
    <w:p w14:paraId="674DFF60" w14:textId="77777777" w:rsidR="00242C68" w:rsidRDefault="00242C68" w:rsidP="00F81E32">
      <w:pPr>
        <w:spacing w:after="120"/>
      </w:pPr>
    </w:p>
    <w:p w14:paraId="35F08447" w14:textId="5DB96FD1" w:rsidR="00F81E32" w:rsidRDefault="00F81E32" w:rsidP="00F81E32">
      <w:pPr>
        <w:spacing w:after="120"/>
      </w:pPr>
      <w:r>
        <w:t>Contact Number:</w:t>
      </w:r>
      <w:r w:rsidR="006D71A7">
        <w:tab/>
        <w:t>…………………………………………………….</w:t>
      </w:r>
    </w:p>
    <w:p w14:paraId="667B03C0" w14:textId="77777777" w:rsidR="004F667B" w:rsidRDefault="004F667B" w:rsidP="00F81E32">
      <w:pPr>
        <w:spacing w:after="120"/>
        <w:rPr>
          <w:b/>
        </w:rPr>
      </w:pPr>
    </w:p>
    <w:p w14:paraId="2C01AC85" w14:textId="24CF5C5C" w:rsidR="004F667B" w:rsidRDefault="004F667B" w:rsidP="00F81E32">
      <w:pPr>
        <w:spacing w:after="120"/>
        <w:rPr>
          <w:b/>
        </w:rPr>
      </w:pPr>
      <w:r>
        <w:rPr>
          <w:b/>
        </w:rPr>
        <w:t>LOCKER NUMBER…………………………………</w:t>
      </w:r>
      <w:proofErr w:type="gramStart"/>
      <w:r>
        <w:rPr>
          <w:b/>
        </w:rPr>
        <w:t>…..</w:t>
      </w:r>
      <w:proofErr w:type="gramEnd"/>
    </w:p>
    <w:p w14:paraId="5844AAB3" w14:textId="77777777" w:rsidR="00E778BB" w:rsidRDefault="00E778BB" w:rsidP="00E778BB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5CAA094" w14:textId="710B4435" w:rsidR="00E778BB" w:rsidRPr="00574F35" w:rsidRDefault="00E778BB" w:rsidP="00E778BB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4F35">
        <w:rPr>
          <w:rFonts w:ascii="Times New Roman" w:hAnsi="Times New Roman" w:cs="Times New Roman"/>
          <w:i/>
          <w:sz w:val="24"/>
          <w:szCs w:val="24"/>
          <w:u w:val="single"/>
        </w:rPr>
        <w:t>Notice of consent to marketing:</w:t>
      </w:r>
    </w:p>
    <w:p w14:paraId="197EFA5A" w14:textId="77777777" w:rsidR="00E778BB" w:rsidRPr="00574F35" w:rsidRDefault="00E778BB" w:rsidP="00E778B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74F35">
        <w:rPr>
          <w:rFonts w:ascii="Times New Roman" w:hAnsi="Times New Roman" w:cs="Times New Roman"/>
          <w:i/>
          <w:sz w:val="24"/>
          <w:szCs w:val="24"/>
        </w:rPr>
        <w:t xml:space="preserve">By ticking the boxes below, I indicate </w:t>
      </w:r>
      <w:r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Pr="00574F35">
        <w:rPr>
          <w:rFonts w:ascii="Times New Roman" w:hAnsi="Times New Roman" w:cs="Times New Roman"/>
          <w:i/>
          <w:sz w:val="24"/>
          <w:szCs w:val="24"/>
        </w:rPr>
        <w:t xml:space="preserve">I consent to receiving the following forms of marketing material from </w:t>
      </w:r>
      <w:r>
        <w:rPr>
          <w:rFonts w:ascii="Times New Roman" w:hAnsi="Times New Roman" w:cs="Times New Roman"/>
          <w:i/>
          <w:sz w:val="24"/>
          <w:szCs w:val="24"/>
        </w:rPr>
        <w:t xml:space="preserve">RUGBY THORNFIELD INDOOR BOWLS CLUB </w:t>
      </w:r>
    </w:p>
    <w:p w14:paraId="37570518" w14:textId="77777777" w:rsidR="00E778BB" w:rsidRPr="00574F35" w:rsidRDefault="00E778BB" w:rsidP="00E778B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BFD7917" w14:textId="77777777" w:rsidR="00E778BB" w:rsidRPr="00574F35" w:rsidRDefault="00E778BB" w:rsidP="00E778BB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74F35">
        <w:rPr>
          <w:rFonts w:ascii="Times New Roman" w:hAnsi="Times New Roman" w:cs="Times New Roman"/>
          <w:b/>
          <w:i/>
          <w:sz w:val="24"/>
          <w:szCs w:val="24"/>
        </w:rPr>
        <w:t>By email</w:t>
      </w:r>
      <w:r w:rsidRPr="00574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F35">
        <w:rPr>
          <w:rFonts w:ascii="Times New Roman" w:hAnsi="Times New Roman" w:cs="Times New Roman"/>
          <w:b/>
          <w:i/>
          <w:sz w:val="24"/>
          <w:szCs w:val="24"/>
        </w:rPr>
        <w:tab/>
        <w:t xml:space="preserve">Yes [ </w:t>
      </w:r>
      <w:proofErr w:type="gramStart"/>
      <w:r w:rsidRPr="00574F35">
        <w:rPr>
          <w:rFonts w:ascii="Times New Roman" w:hAnsi="Times New Roman" w:cs="Times New Roman"/>
          <w:b/>
          <w:i/>
          <w:sz w:val="24"/>
          <w:szCs w:val="24"/>
        </w:rPr>
        <w:t xml:space="preserve">  ]</w:t>
      </w:r>
      <w:proofErr w:type="gramEnd"/>
      <w:r w:rsidRPr="00574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4F35">
        <w:rPr>
          <w:rFonts w:ascii="Times New Roman" w:hAnsi="Times New Roman" w:cs="Times New Roman"/>
          <w:b/>
          <w:i/>
          <w:sz w:val="24"/>
          <w:szCs w:val="24"/>
        </w:rPr>
        <w:tab/>
        <w:t>No [    ]</w:t>
      </w:r>
    </w:p>
    <w:p w14:paraId="361B4491" w14:textId="77777777" w:rsidR="00E778BB" w:rsidRPr="00574F35" w:rsidRDefault="00E778BB" w:rsidP="00E778B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74F35">
        <w:rPr>
          <w:rFonts w:ascii="Times New Roman" w:hAnsi="Times New Roman" w:cs="Times New Roman"/>
          <w:i/>
          <w:sz w:val="24"/>
          <w:szCs w:val="24"/>
        </w:rPr>
        <w:tab/>
      </w:r>
    </w:p>
    <w:p w14:paraId="4F224704" w14:textId="77777777" w:rsidR="00E778BB" w:rsidRPr="00574F35" w:rsidRDefault="00E778BB" w:rsidP="00E778B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74F35">
        <w:rPr>
          <w:rFonts w:ascii="Times New Roman" w:hAnsi="Times New Roman" w:cs="Times New Roman"/>
          <w:i/>
          <w:sz w:val="24"/>
          <w:szCs w:val="24"/>
        </w:rPr>
        <w:t>Email address ……………………………………………………………….</w:t>
      </w:r>
    </w:p>
    <w:p w14:paraId="6F007AD5" w14:textId="77777777" w:rsidR="004F667B" w:rsidRDefault="004F667B" w:rsidP="00F81E32">
      <w:pPr>
        <w:spacing w:after="120"/>
        <w:rPr>
          <w:b/>
        </w:rPr>
      </w:pPr>
    </w:p>
    <w:p w14:paraId="2B8EFD0C" w14:textId="462BEE24" w:rsidR="004F667B" w:rsidRDefault="00EF14EA" w:rsidP="00EF14EA">
      <w:pPr>
        <w:spacing w:after="120"/>
        <w:jc w:val="right"/>
        <w:rPr>
          <w:b/>
        </w:rPr>
      </w:pPr>
      <w:r>
        <w:rPr>
          <w:b/>
        </w:rPr>
        <w:tab/>
        <w:t>PTO</w:t>
      </w:r>
      <w:bookmarkStart w:id="1" w:name="_GoBack"/>
      <w:bookmarkEnd w:id="1"/>
    </w:p>
    <w:p w14:paraId="102A158B" w14:textId="77777777" w:rsidR="00E778BB" w:rsidRDefault="00E778BB" w:rsidP="00F81E32">
      <w:pPr>
        <w:spacing w:after="120"/>
        <w:rPr>
          <w:b/>
        </w:rPr>
      </w:pPr>
    </w:p>
    <w:p w14:paraId="64264546" w14:textId="56C8B1AD" w:rsidR="00B252FD" w:rsidRPr="00B252FD" w:rsidRDefault="00B252FD" w:rsidP="00F81E32">
      <w:pPr>
        <w:spacing w:after="120"/>
        <w:rPr>
          <w:b/>
        </w:rPr>
      </w:pPr>
      <w:r w:rsidRPr="00B252FD">
        <w:rPr>
          <w:b/>
        </w:rPr>
        <w:t>Section 2:</w:t>
      </w:r>
    </w:p>
    <w:p w14:paraId="1688234E" w14:textId="67FC01D6" w:rsidR="00F81E32" w:rsidRDefault="00F81E32" w:rsidP="00F81E32">
      <w:pPr>
        <w:spacing w:after="120"/>
      </w:pPr>
      <w:r>
        <w:t xml:space="preserve">The information requested in this section will greatly assist </w:t>
      </w:r>
      <w:r w:rsidR="00A54CE2">
        <w:t xml:space="preserve">the </w:t>
      </w:r>
      <w:r w:rsidR="00E67B36">
        <w:t>Club</w:t>
      </w:r>
      <w:r w:rsidR="00A54CE2">
        <w:t xml:space="preserve"> by </w:t>
      </w:r>
      <w:r>
        <w:t xml:space="preserve">ensuring that </w:t>
      </w:r>
      <w:r w:rsidR="00574F35">
        <w:t xml:space="preserve">it </w:t>
      </w:r>
      <w:r>
        <w:t xml:space="preserve">can demonstrate its continued commitment to inclusion and equality. This information you supply in this section will also ensure that </w:t>
      </w:r>
      <w:r w:rsidR="00E67B36">
        <w:t>C</w:t>
      </w:r>
      <w:r>
        <w:t>lub’s management can provide you with any necessary support you may require to be able to fully enjoy your bowling experience</w:t>
      </w:r>
    </w:p>
    <w:p w14:paraId="7FBF30C3" w14:textId="77777777" w:rsidR="00F81E32" w:rsidRPr="006D71A7" w:rsidRDefault="00F81E32" w:rsidP="00F81E32">
      <w:pPr>
        <w:spacing w:after="120"/>
        <w:rPr>
          <w:b/>
        </w:rPr>
      </w:pPr>
      <w:r w:rsidRPr="006D71A7">
        <w:rPr>
          <w:b/>
        </w:rPr>
        <w:t>Ethnicity:</w:t>
      </w:r>
    </w:p>
    <w:p w14:paraId="01735C3B" w14:textId="04664CB3" w:rsidR="00F81E32" w:rsidRDefault="00F81E32" w:rsidP="00F81E32">
      <w:pPr>
        <w:spacing w:after="120"/>
      </w:pPr>
      <w:r>
        <w:t xml:space="preserve">In order to help the </w:t>
      </w:r>
      <w:proofErr w:type="gramStart"/>
      <w:r>
        <w:t>club</w:t>
      </w:r>
      <w:proofErr w:type="gramEnd"/>
      <w:r>
        <w:t xml:space="preserve"> monitor its membership please will you tick one of the following boxes to identify your ethnic group/origin:</w:t>
      </w:r>
      <w:r w:rsidR="006D71A7">
        <w:tab/>
      </w:r>
      <w:r w:rsidR="006D71A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1275"/>
        <w:gridCol w:w="562"/>
        <w:gridCol w:w="3549"/>
        <w:gridCol w:w="1548"/>
      </w:tblGrid>
      <w:tr w:rsidR="00034C0C" w14:paraId="61FD9EAE" w14:textId="77777777" w:rsidTr="001E50E0">
        <w:trPr>
          <w:trHeight w:val="299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19E3B6E3" w14:textId="3316203D" w:rsidR="00034C0C" w:rsidRDefault="00034C0C" w:rsidP="00356A48">
            <w:pPr>
              <w:spacing w:after="120"/>
            </w:pPr>
            <w:r w:rsidRPr="006D71A7">
              <w:rPr>
                <w:b/>
              </w:rPr>
              <w:t>A 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BDF88" w14:textId="77777777" w:rsidR="00034C0C" w:rsidRDefault="00034C0C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EB3FAC" w14:textId="77777777" w:rsidR="00034C0C" w:rsidRDefault="00034C0C" w:rsidP="00F81E32">
            <w:pPr>
              <w:spacing w:after="120"/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6661A" w14:textId="7E139349" w:rsidR="00034C0C" w:rsidRDefault="00034C0C" w:rsidP="00F81E32">
            <w:pPr>
              <w:spacing w:after="120"/>
            </w:pPr>
            <w:r w:rsidRPr="006D71A7">
              <w:rPr>
                <w:b/>
              </w:rPr>
              <w:t>B Mixed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7CB42" w14:textId="77777777" w:rsidR="00034C0C" w:rsidRDefault="00034C0C" w:rsidP="00F81E32">
            <w:pPr>
              <w:spacing w:after="120"/>
            </w:pPr>
          </w:p>
        </w:tc>
      </w:tr>
      <w:tr w:rsidR="00034C0C" w14:paraId="1EC19B3A" w14:textId="77777777" w:rsidTr="001E50E0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2669428" w14:textId="57B10358" w:rsidR="00B252FD" w:rsidRDefault="00B252FD" w:rsidP="00356A48">
            <w:pPr>
              <w:spacing w:after="120"/>
            </w:pPr>
            <w:r>
              <w:t>British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244E9B2C" w14:textId="77777777" w:rsidR="00B252FD" w:rsidRDefault="00B252FD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3BC40" w14:textId="77777777" w:rsidR="00B252FD" w:rsidRDefault="00B252FD" w:rsidP="00F81E32">
            <w:pPr>
              <w:spacing w:after="120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9D838" w14:textId="2B5FE6B1" w:rsidR="00B252FD" w:rsidRDefault="00356A48" w:rsidP="00F81E32">
            <w:pPr>
              <w:spacing w:after="120"/>
            </w:pPr>
            <w:r>
              <w:t>White &amp; Black Caribbean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7687E4A" w14:textId="77777777" w:rsidR="00B252FD" w:rsidRDefault="00B252FD" w:rsidP="00F81E32">
            <w:pPr>
              <w:spacing w:after="120"/>
            </w:pPr>
          </w:p>
        </w:tc>
      </w:tr>
      <w:tr w:rsidR="00D55EB2" w14:paraId="35D02620" w14:textId="77777777" w:rsidTr="001E50E0">
        <w:trPr>
          <w:trHeight w:val="486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DDAA091" w14:textId="695A77D6" w:rsidR="00D55EB2" w:rsidRDefault="00D55EB2" w:rsidP="00356A48">
            <w:pPr>
              <w:spacing w:after="120"/>
            </w:pPr>
            <w:r>
              <w:t>Irish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74EDB40" w14:textId="77777777" w:rsidR="00D55EB2" w:rsidRDefault="00D55EB2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E1AC4" w14:textId="77777777" w:rsidR="00D55EB2" w:rsidRDefault="00D55EB2" w:rsidP="00F81E32">
            <w:pPr>
              <w:spacing w:after="120"/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4959611" w14:textId="791212F1" w:rsidR="00D55EB2" w:rsidRDefault="00D55EB2" w:rsidP="00F81E32">
            <w:pPr>
              <w:spacing w:after="120"/>
            </w:pPr>
            <w:r>
              <w:t>White &amp; Black Asian</w:t>
            </w:r>
          </w:p>
        </w:tc>
        <w:tc>
          <w:tcPr>
            <w:tcW w:w="1548" w:type="dxa"/>
          </w:tcPr>
          <w:p w14:paraId="49AABAE1" w14:textId="77777777" w:rsidR="00D55EB2" w:rsidRDefault="00D55EB2" w:rsidP="00F81E32">
            <w:pPr>
              <w:spacing w:after="120"/>
            </w:pPr>
          </w:p>
        </w:tc>
      </w:tr>
      <w:tr w:rsidR="00034C0C" w14:paraId="4B33F3E7" w14:textId="77777777" w:rsidTr="001E50E0">
        <w:trPr>
          <w:trHeight w:val="486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46CCF59" w14:textId="1E8B35BD" w:rsidR="00B252FD" w:rsidRDefault="00B252FD" w:rsidP="00356A48">
            <w:pPr>
              <w:spacing w:after="120"/>
            </w:pPr>
            <w:r>
              <w:t>Any other white background</w:t>
            </w:r>
            <w:r w:rsidR="001E50E0">
              <w:t xml:space="preserve">      </w:t>
            </w:r>
            <w:proofErr w:type="gramStart"/>
            <w:r w:rsidR="001E50E0">
              <w:t xml:space="preserve">  </w:t>
            </w:r>
            <w:r>
              <w:t xml:space="preserve"> </w:t>
            </w:r>
            <w:r w:rsidRPr="001E50E0">
              <w:t>(</w:t>
            </w:r>
            <w:proofErr w:type="gramEnd"/>
            <w:r w:rsidRPr="001E50E0">
              <w:rPr>
                <w:i/>
              </w:rPr>
              <w:t>please specify</w:t>
            </w:r>
            <w:r w:rsidRPr="001E50E0">
              <w:t>):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5D5B438D" w14:textId="77777777" w:rsidR="00B252FD" w:rsidRDefault="00B252FD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73C" w14:textId="77777777" w:rsidR="00B252FD" w:rsidRDefault="00B252FD" w:rsidP="00F81E32">
            <w:pPr>
              <w:spacing w:after="120"/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C8E5890" w14:textId="55375FFC" w:rsidR="00B252FD" w:rsidRDefault="00D55EB2" w:rsidP="00F81E32">
            <w:pPr>
              <w:spacing w:after="120"/>
            </w:pPr>
            <w:r>
              <w:t>White &amp; Black African</w:t>
            </w:r>
          </w:p>
        </w:tc>
        <w:tc>
          <w:tcPr>
            <w:tcW w:w="1548" w:type="dxa"/>
          </w:tcPr>
          <w:p w14:paraId="6BE855E4" w14:textId="77777777" w:rsidR="00B252FD" w:rsidRDefault="00B252FD" w:rsidP="00F81E32">
            <w:pPr>
              <w:spacing w:after="120"/>
            </w:pPr>
          </w:p>
        </w:tc>
      </w:tr>
      <w:tr w:rsidR="00034C0C" w14:paraId="26339F4A" w14:textId="77777777" w:rsidTr="001E50E0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EA83A" w14:textId="77777777" w:rsidR="00B252FD" w:rsidRDefault="00B252FD" w:rsidP="00B252FD">
            <w:pPr>
              <w:spacing w:after="12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87B03" w14:textId="77777777" w:rsidR="00B252FD" w:rsidRDefault="00B252FD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3CF92" w14:textId="77777777" w:rsidR="00B252FD" w:rsidRDefault="00B252FD" w:rsidP="00F81E32">
            <w:pPr>
              <w:spacing w:after="120"/>
            </w:pP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14:paraId="782EF7B1" w14:textId="59EDD277" w:rsidR="00B252FD" w:rsidRDefault="00D55EB2" w:rsidP="00F81E32">
            <w:pPr>
              <w:spacing w:after="120"/>
            </w:pPr>
            <w:r>
              <w:t>Any other mixed background</w:t>
            </w:r>
            <w:proofErr w:type="gramStart"/>
            <w:r>
              <w:t xml:space="preserve">   (</w:t>
            </w:r>
            <w:proofErr w:type="gramEnd"/>
            <w:r w:rsidRPr="001E50E0">
              <w:rPr>
                <w:i/>
              </w:rPr>
              <w:t>please specify</w:t>
            </w:r>
            <w:r>
              <w:t>):</w:t>
            </w:r>
          </w:p>
        </w:tc>
        <w:tc>
          <w:tcPr>
            <w:tcW w:w="1548" w:type="dxa"/>
          </w:tcPr>
          <w:p w14:paraId="3CE13178" w14:textId="77777777" w:rsidR="00B252FD" w:rsidRDefault="00B252FD" w:rsidP="00F81E32">
            <w:pPr>
              <w:spacing w:after="120"/>
            </w:pPr>
          </w:p>
        </w:tc>
      </w:tr>
      <w:tr w:rsidR="00034C0C" w14:paraId="58D49BC1" w14:textId="77777777" w:rsidTr="001E50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B0BA6C7" w14:textId="77777777" w:rsidR="00034C0C" w:rsidRPr="00356A48" w:rsidRDefault="00034C0C" w:rsidP="00B252FD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0A1C3A" w14:textId="77777777" w:rsidR="00034C0C" w:rsidRDefault="00034C0C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E9A154" w14:textId="77777777" w:rsidR="00034C0C" w:rsidRDefault="00034C0C" w:rsidP="00F81E32">
            <w:pPr>
              <w:spacing w:after="120"/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EFF91" w14:textId="77777777" w:rsidR="00034C0C" w:rsidRPr="00356A48" w:rsidRDefault="00034C0C" w:rsidP="00F81E32">
            <w:pPr>
              <w:spacing w:after="120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F0E4E" w14:textId="77777777" w:rsidR="00034C0C" w:rsidRDefault="00034C0C" w:rsidP="00F81E32">
            <w:pPr>
              <w:spacing w:after="120"/>
            </w:pPr>
          </w:p>
        </w:tc>
      </w:tr>
      <w:tr w:rsidR="00356A48" w14:paraId="1B6FB8C0" w14:textId="77777777" w:rsidTr="001E50E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CD695" w14:textId="5FE9DE63" w:rsidR="00356A48" w:rsidRDefault="00356A48" w:rsidP="00B252FD">
            <w:pPr>
              <w:spacing w:after="120"/>
            </w:pPr>
            <w:r w:rsidRPr="00356A48">
              <w:rPr>
                <w:b/>
              </w:rPr>
              <w:t>C Asian or Asian British Pakistani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0F6D5" w14:textId="77777777" w:rsidR="00356A48" w:rsidRDefault="00356A48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1A2804" w14:textId="77777777" w:rsidR="00356A48" w:rsidRDefault="00356A48" w:rsidP="00F81E32">
            <w:pPr>
              <w:spacing w:after="120"/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DE4BC" w14:textId="3D45B891" w:rsidR="00356A48" w:rsidRDefault="00356A48" w:rsidP="00F81E32">
            <w:pPr>
              <w:spacing w:after="120"/>
            </w:pPr>
            <w:r w:rsidRPr="00356A48">
              <w:rPr>
                <w:b/>
              </w:rPr>
              <w:t>D Black or Black British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04D9" w14:textId="77777777" w:rsidR="00356A48" w:rsidRDefault="00356A48" w:rsidP="00F81E32">
            <w:pPr>
              <w:spacing w:after="120"/>
            </w:pPr>
          </w:p>
        </w:tc>
      </w:tr>
      <w:tr w:rsidR="00356A48" w14:paraId="57A04024" w14:textId="77777777" w:rsidTr="001E50E0">
        <w:trPr>
          <w:trHeight w:val="445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250F9DE" w14:textId="6EDF4BBD" w:rsidR="00356A48" w:rsidRDefault="00356A48" w:rsidP="00034C0C">
            <w:pPr>
              <w:spacing w:after="120"/>
            </w:pPr>
            <w:r>
              <w:t xml:space="preserve">Indian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678E9A74" w14:textId="77777777" w:rsidR="00356A48" w:rsidRDefault="00356A48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8480E" w14:textId="77777777" w:rsidR="00356A48" w:rsidRDefault="00356A48" w:rsidP="00F81E32">
            <w:pPr>
              <w:spacing w:after="120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</w:tcPr>
          <w:p w14:paraId="72811AD9" w14:textId="4849FAFF" w:rsidR="00356A48" w:rsidRDefault="00034C0C" w:rsidP="00034C0C">
            <w:pPr>
              <w:spacing w:after="120"/>
            </w:pPr>
            <w:r>
              <w:t>Caribbean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DEFE7E6" w14:textId="77777777" w:rsidR="00356A48" w:rsidRDefault="00356A48" w:rsidP="00F81E32">
            <w:pPr>
              <w:spacing w:after="120"/>
            </w:pPr>
          </w:p>
        </w:tc>
      </w:tr>
      <w:tr w:rsidR="00356A48" w14:paraId="5771FC96" w14:textId="77777777" w:rsidTr="00D55EB2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ACA5941" w14:textId="2B2ED06A" w:rsidR="00356A48" w:rsidRDefault="00D55EB2" w:rsidP="00034C0C">
            <w:pPr>
              <w:spacing w:after="120"/>
            </w:pPr>
            <w:r>
              <w:t>Pakistani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FCEDC6A" w14:textId="77777777" w:rsidR="00356A48" w:rsidRDefault="00356A48" w:rsidP="00F81E3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ACB7D" w14:textId="77777777" w:rsidR="00356A48" w:rsidRDefault="00356A48" w:rsidP="00F81E32">
            <w:pPr>
              <w:spacing w:after="120"/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</w:tcPr>
          <w:p w14:paraId="738D5359" w14:textId="7A32FE3B" w:rsidR="00356A48" w:rsidRDefault="00034C0C" w:rsidP="00034C0C">
            <w:pPr>
              <w:spacing w:after="120"/>
            </w:pPr>
            <w:r>
              <w:t>African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FC36E7A" w14:textId="77777777" w:rsidR="00356A48" w:rsidRDefault="00356A48" w:rsidP="00F81E32">
            <w:pPr>
              <w:spacing w:after="120"/>
            </w:pPr>
          </w:p>
        </w:tc>
      </w:tr>
      <w:tr w:rsidR="00D55EB2" w14:paraId="5B47E7CF" w14:textId="77777777" w:rsidTr="00D55EB2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8A88E27" w14:textId="2242214C" w:rsidR="00D55EB2" w:rsidRDefault="00D55EB2" w:rsidP="00D55EB2">
            <w:pPr>
              <w:spacing w:after="120"/>
            </w:pPr>
            <w:r>
              <w:t>Bangladeshi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55626454" w14:textId="77777777" w:rsidR="00D55EB2" w:rsidRDefault="00D55EB2" w:rsidP="00D55EB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FD584" w14:textId="77777777" w:rsidR="00D55EB2" w:rsidRDefault="00D55EB2" w:rsidP="00D55EB2">
            <w:pPr>
              <w:spacing w:after="120"/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</w:tcPr>
          <w:p w14:paraId="069EEB1E" w14:textId="369B90EE" w:rsidR="00D55EB2" w:rsidRDefault="00D55EB2" w:rsidP="00D55EB2">
            <w:pPr>
              <w:spacing w:after="120"/>
            </w:pPr>
            <w:r>
              <w:t xml:space="preserve">Any other Black background </w:t>
            </w:r>
            <w:proofErr w:type="gramStart"/>
            <w:r>
              <w:t xml:space="preserve">   (</w:t>
            </w:r>
            <w:proofErr w:type="gramEnd"/>
            <w:r w:rsidRPr="001E50E0">
              <w:rPr>
                <w:i/>
              </w:rPr>
              <w:t>please specify</w:t>
            </w:r>
            <w:r>
              <w:t>):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9AEA04A" w14:textId="77777777" w:rsidR="00D55EB2" w:rsidRDefault="00D55EB2" w:rsidP="00D55EB2">
            <w:pPr>
              <w:spacing w:after="120"/>
            </w:pPr>
          </w:p>
        </w:tc>
      </w:tr>
      <w:tr w:rsidR="00D55EB2" w14:paraId="4F74FF12" w14:textId="77777777" w:rsidTr="00D55EB2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EE78AE0" w14:textId="484A8BBA" w:rsidR="00D55EB2" w:rsidRDefault="00D55EB2" w:rsidP="00D55EB2">
            <w:pPr>
              <w:spacing w:after="120"/>
            </w:pPr>
            <w:r>
              <w:t xml:space="preserve">Any other Asian background     </w:t>
            </w:r>
            <w:proofErr w:type="gramStart"/>
            <w:r>
              <w:t xml:space="preserve">   </w:t>
            </w:r>
            <w:r w:rsidRPr="001E50E0">
              <w:rPr>
                <w:i/>
              </w:rPr>
              <w:t>(</w:t>
            </w:r>
            <w:proofErr w:type="gramEnd"/>
            <w:r w:rsidRPr="001E50E0">
              <w:rPr>
                <w:i/>
              </w:rPr>
              <w:t>please specify</w:t>
            </w:r>
            <w:r>
              <w:t>):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3C7A916" w14:textId="77777777" w:rsidR="00D55EB2" w:rsidRDefault="00D55EB2" w:rsidP="00D55EB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E989E" w14:textId="77777777" w:rsidR="00D55EB2" w:rsidRDefault="00D55EB2" w:rsidP="00D55EB2">
            <w:pPr>
              <w:spacing w:after="120"/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1C742" w14:textId="77777777" w:rsidR="00D55EB2" w:rsidRDefault="00D55EB2" w:rsidP="00D55EB2">
            <w:pPr>
              <w:spacing w:after="120"/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5EAFF" w14:textId="77777777" w:rsidR="00D55EB2" w:rsidRDefault="00D55EB2" w:rsidP="00D55EB2">
            <w:pPr>
              <w:spacing w:after="120"/>
            </w:pPr>
          </w:p>
        </w:tc>
      </w:tr>
      <w:tr w:rsidR="00D55EB2" w14:paraId="14D15044" w14:textId="77777777" w:rsidTr="00D55EB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A818A4" w14:textId="14CF50DB" w:rsidR="00D55EB2" w:rsidRDefault="00D55EB2" w:rsidP="00D55EB2">
            <w:pPr>
              <w:spacing w:after="12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C609D8" w14:textId="77777777" w:rsidR="00D55EB2" w:rsidRDefault="00D55EB2" w:rsidP="00D55EB2">
            <w:pPr>
              <w:spacing w:after="12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747B24" w14:textId="77777777" w:rsidR="00D55EB2" w:rsidRDefault="00D55EB2" w:rsidP="00D55EB2">
            <w:pPr>
              <w:spacing w:after="120"/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3DA4B51F" w14:textId="77777777" w:rsidR="00D55EB2" w:rsidRDefault="00D55EB2" w:rsidP="00D55EB2">
            <w:pPr>
              <w:spacing w:after="120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2C54412" w14:textId="77777777" w:rsidR="00D55EB2" w:rsidRDefault="00D55EB2" w:rsidP="00D55EB2">
            <w:pPr>
              <w:spacing w:after="120"/>
            </w:pPr>
          </w:p>
        </w:tc>
      </w:tr>
    </w:tbl>
    <w:p w14:paraId="695C2B5C" w14:textId="77777777" w:rsidR="00F81E32" w:rsidRPr="00034C0C" w:rsidRDefault="00F81E32" w:rsidP="00F81E32">
      <w:pPr>
        <w:spacing w:after="120"/>
        <w:rPr>
          <w:b/>
        </w:rPr>
      </w:pPr>
      <w:r w:rsidRPr="00034C0C">
        <w:rPr>
          <w:b/>
        </w:rPr>
        <w:t>Disability:</w:t>
      </w:r>
    </w:p>
    <w:p w14:paraId="0FF8499B" w14:textId="0E1B254F" w:rsidR="00F81E32" w:rsidRDefault="00F81E32" w:rsidP="00F81E32">
      <w:pPr>
        <w:spacing w:after="120"/>
      </w:pPr>
      <w:proofErr w:type="gramStart"/>
      <w:r>
        <w:t>In order for</w:t>
      </w:r>
      <w:proofErr w:type="gramEnd"/>
      <w:r>
        <w:t xml:space="preserve"> the </w:t>
      </w:r>
      <w:r w:rsidR="00E67B36">
        <w:t>C</w:t>
      </w:r>
      <w:r>
        <w:t>lub management to know how you can best be supported in order to ensure you enjoy playing bowls at our club please can you indicate if you have any long</w:t>
      </w:r>
      <w:r w:rsidR="00A834F1">
        <w:t>-</w:t>
      </w:r>
      <w:r>
        <w:t>standing illness or disability that affects you in any of the following ways (Ple</w:t>
      </w:r>
      <w:r w:rsidR="00356A48">
        <w:t>ase tick box(s)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D55EB2" w14:paraId="34F166BF" w14:textId="77777777" w:rsidTr="00EF50A3">
        <w:tc>
          <w:tcPr>
            <w:tcW w:w="7650" w:type="dxa"/>
          </w:tcPr>
          <w:p w14:paraId="3CF845D2" w14:textId="1DB8624F" w:rsidR="00D55EB2" w:rsidRDefault="00D55EB2" w:rsidP="001E50E0">
            <w:pPr>
              <w:spacing w:after="120"/>
            </w:pPr>
            <w:r>
              <w:t>No long-standing illness or disability</w:t>
            </w:r>
          </w:p>
        </w:tc>
        <w:tc>
          <w:tcPr>
            <w:tcW w:w="709" w:type="dxa"/>
          </w:tcPr>
          <w:p w14:paraId="1B9B6EAB" w14:textId="77777777" w:rsidR="00D55EB2" w:rsidRDefault="00D55EB2" w:rsidP="00F81E32">
            <w:pPr>
              <w:spacing w:after="120"/>
            </w:pPr>
          </w:p>
        </w:tc>
      </w:tr>
      <w:tr w:rsidR="00356A48" w14:paraId="0CF295D4" w14:textId="77777777" w:rsidTr="00EF50A3">
        <w:tc>
          <w:tcPr>
            <w:tcW w:w="7650" w:type="dxa"/>
          </w:tcPr>
          <w:p w14:paraId="35AE8264" w14:textId="45A02E24" w:rsidR="00356A48" w:rsidRDefault="00034C0C" w:rsidP="001E50E0">
            <w:pPr>
              <w:spacing w:after="120"/>
            </w:pPr>
            <w:r>
              <w:t xml:space="preserve">Vision </w:t>
            </w:r>
            <w:r w:rsidRPr="001E50E0">
              <w:rPr>
                <w:i/>
              </w:rPr>
              <w:t>(due to blindness or partial sight)</w:t>
            </w:r>
          </w:p>
        </w:tc>
        <w:tc>
          <w:tcPr>
            <w:tcW w:w="709" w:type="dxa"/>
          </w:tcPr>
          <w:p w14:paraId="02CCFC2A" w14:textId="77777777" w:rsidR="00356A48" w:rsidRDefault="00356A48" w:rsidP="00F81E32">
            <w:pPr>
              <w:spacing w:after="120"/>
            </w:pPr>
          </w:p>
        </w:tc>
      </w:tr>
      <w:tr w:rsidR="00EF50A3" w14:paraId="647FDA6C" w14:textId="77777777" w:rsidTr="00EF50A3">
        <w:tc>
          <w:tcPr>
            <w:tcW w:w="7650" w:type="dxa"/>
          </w:tcPr>
          <w:p w14:paraId="05B9B913" w14:textId="436191BA" w:rsidR="00EF50A3" w:rsidRDefault="00EF50A3" w:rsidP="001E50E0">
            <w:pPr>
              <w:spacing w:after="120"/>
            </w:pPr>
            <w:r>
              <w:t xml:space="preserve">Mobility </w:t>
            </w:r>
            <w:r w:rsidRPr="001E50E0">
              <w:rPr>
                <w:i/>
              </w:rPr>
              <w:t xml:space="preserve">(difficulty walking short distances, climbing stairs, lifting &amp; carrying </w:t>
            </w:r>
            <w:r>
              <w:rPr>
                <w:i/>
              </w:rPr>
              <w:t>o</w:t>
            </w:r>
            <w:r w:rsidRPr="001E50E0">
              <w:rPr>
                <w:i/>
              </w:rPr>
              <w:t>bjects)</w:t>
            </w:r>
          </w:p>
        </w:tc>
        <w:tc>
          <w:tcPr>
            <w:tcW w:w="709" w:type="dxa"/>
          </w:tcPr>
          <w:p w14:paraId="40FDD276" w14:textId="77777777" w:rsidR="00EF50A3" w:rsidRDefault="00EF50A3" w:rsidP="00F81E32">
            <w:pPr>
              <w:spacing w:after="120"/>
            </w:pPr>
          </w:p>
        </w:tc>
      </w:tr>
      <w:tr w:rsidR="00356A48" w14:paraId="27D14B91" w14:textId="77777777" w:rsidTr="00EF50A3">
        <w:tc>
          <w:tcPr>
            <w:tcW w:w="7650" w:type="dxa"/>
          </w:tcPr>
          <w:p w14:paraId="516A8CD5" w14:textId="6E799851" w:rsidR="00356A48" w:rsidRDefault="00034C0C" w:rsidP="001E50E0">
            <w:pPr>
              <w:spacing w:after="120"/>
            </w:pPr>
            <w:r>
              <w:t xml:space="preserve">Hearing </w:t>
            </w:r>
            <w:r w:rsidRPr="001E50E0">
              <w:rPr>
                <w:i/>
              </w:rPr>
              <w:t>(due to deafness or partial hearing)</w:t>
            </w:r>
          </w:p>
        </w:tc>
        <w:tc>
          <w:tcPr>
            <w:tcW w:w="709" w:type="dxa"/>
          </w:tcPr>
          <w:p w14:paraId="7FA9954B" w14:textId="77777777" w:rsidR="00356A48" w:rsidRDefault="00356A48" w:rsidP="00F81E32">
            <w:pPr>
              <w:spacing w:after="120"/>
            </w:pPr>
          </w:p>
        </w:tc>
      </w:tr>
      <w:tr w:rsidR="00356A48" w14:paraId="01BACD77" w14:textId="77777777" w:rsidTr="00EF50A3">
        <w:tc>
          <w:tcPr>
            <w:tcW w:w="7650" w:type="dxa"/>
          </w:tcPr>
          <w:p w14:paraId="2C1AFECD" w14:textId="4BD02E63" w:rsidR="00356A48" w:rsidRDefault="00034C0C" w:rsidP="001E50E0">
            <w:pPr>
              <w:spacing w:after="120"/>
            </w:pPr>
            <w:r>
              <w:t>Learning or concentrating or remembering</w:t>
            </w:r>
          </w:p>
        </w:tc>
        <w:tc>
          <w:tcPr>
            <w:tcW w:w="709" w:type="dxa"/>
          </w:tcPr>
          <w:p w14:paraId="22ADD46B" w14:textId="77777777" w:rsidR="00356A48" w:rsidRDefault="00356A48" w:rsidP="00F81E32">
            <w:pPr>
              <w:spacing w:after="120"/>
            </w:pPr>
          </w:p>
        </w:tc>
      </w:tr>
      <w:tr w:rsidR="00356A48" w14:paraId="3B9E6FE7" w14:textId="77777777" w:rsidTr="00EF50A3">
        <w:tc>
          <w:tcPr>
            <w:tcW w:w="7650" w:type="dxa"/>
          </w:tcPr>
          <w:p w14:paraId="7668F15E" w14:textId="0C906B5A" w:rsidR="00356A48" w:rsidRDefault="00034C0C" w:rsidP="001E50E0">
            <w:pPr>
              <w:spacing w:after="120"/>
            </w:pPr>
            <w:r>
              <w:t>Mental Health</w:t>
            </w:r>
          </w:p>
        </w:tc>
        <w:tc>
          <w:tcPr>
            <w:tcW w:w="709" w:type="dxa"/>
          </w:tcPr>
          <w:p w14:paraId="3300AA9F" w14:textId="77777777" w:rsidR="00356A48" w:rsidRDefault="00356A48" w:rsidP="00F81E32">
            <w:pPr>
              <w:spacing w:after="120"/>
            </w:pPr>
          </w:p>
        </w:tc>
      </w:tr>
      <w:tr w:rsidR="00356A48" w14:paraId="0894FA6C" w14:textId="77777777" w:rsidTr="00EF50A3">
        <w:tc>
          <w:tcPr>
            <w:tcW w:w="7650" w:type="dxa"/>
          </w:tcPr>
          <w:p w14:paraId="4837B81A" w14:textId="1B7317F1" w:rsidR="00356A48" w:rsidRDefault="00034C0C" w:rsidP="001E50E0">
            <w:pPr>
              <w:spacing w:after="120"/>
            </w:pPr>
            <w:r>
              <w:t>Stamina or breathing difficulty</w:t>
            </w:r>
          </w:p>
        </w:tc>
        <w:tc>
          <w:tcPr>
            <w:tcW w:w="709" w:type="dxa"/>
          </w:tcPr>
          <w:p w14:paraId="1C9E865A" w14:textId="77777777" w:rsidR="00356A48" w:rsidRDefault="00356A48" w:rsidP="00F81E32">
            <w:pPr>
              <w:spacing w:after="120"/>
            </w:pPr>
          </w:p>
        </w:tc>
      </w:tr>
      <w:tr w:rsidR="00356A48" w14:paraId="584E0EE7" w14:textId="77777777" w:rsidTr="00EF50A3">
        <w:tc>
          <w:tcPr>
            <w:tcW w:w="7650" w:type="dxa"/>
          </w:tcPr>
          <w:p w14:paraId="5657BEE6" w14:textId="19492250" w:rsidR="00356A48" w:rsidRDefault="00034C0C" w:rsidP="001E50E0">
            <w:pPr>
              <w:spacing w:after="120"/>
            </w:pPr>
            <w:r>
              <w:t xml:space="preserve">Social or behavioural issues </w:t>
            </w:r>
            <w:r w:rsidRPr="001E50E0">
              <w:rPr>
                <w:i/>
              </w:rPr>
              <w:t xml:space="preserve">(due to neuro diverse conditions such as Autism, Attention Deficit or </w:t>
            </w:r>
            <w:proofErr w:type="spellStart"/>
            <w:r w:rsidRPr="001E50E0">
              <w:rPr>
                <w:i/>
              </w:rPr>
              <w:t>Aspergers</w:t>
            </w:r>
            <w:proofErr w:type="spellEnd"/>
            <w:r w:rsidRPr="001E50E0">
              <w:rPr>
                <w:i/>
              </w:rPr>
              <w:t>’ Syndrome)</w:t>
            </w:r>
          </w:p>
        </w:tc>
        <w:tc>
          <w:tcPr>
            <w:tcW w:w="709" w:type="dxa"/>
          </w:tcPr>
          <w:p w14:paraId="7F436A32" w14:textId="77777777" w:rsidR="00356A48" w:rsidRDefault="00356A48" w:rsidP="00F81E32">
            <w:pPr>
              <w:spacing w:after="120"/>
            </w:pPr>
          </w:p>
        </w:tc>
      </w:tr>
      <w:tr w:rsidR="00356A48" w14:paraId="2391DEAA" w14:textId="77777777" w:rsidTr="00EF50A3">
        <w:tc>
          <w:tcPr>
            <w:tcW w:w="7650" w:type="dxa"/>
          </w:tcPr>
          <w:p w14:paraId="459E8ECE" w14:textId="696157A0" w:rsidR="00356A48" w:rsidRDefault="00034C0C" w:rsidP="001E50E0">
            <w:pPr>
              <w:spacing w:after="120"/>
            </w:pPr>
            <w:r>
              <w:t>Difficulty speaking or making yourself understood</w:t>
            </w:r>
          </w:p>
        </w:tc>
        <w:tc>
          <w:tcPr>
            <w:tcW w:w="709" w:type="dxa"/>
          </w:tcPr>
          <w:p w14:paraId="6ED95B56" w14:textId="77777777" w:rsidR="00356A48" w:rsidRDefault="00356A48" w:rsidP="00F81E32">
            <w:pPr>
              <w:spacing w:after="120"/>
            </w:pPr>
          </w:p>
        </w:tc>
      </w:tr>
      <w:tr w:rsidR="00356A48" w14:paraId="122CF89E" w14:textId="77777777" w:rsidTr="00EF50A3">
        <w:tc>
          <w:tcPr>
            <w:tcW w:w="7650" w:type="dxa"/>
          </w:tcPr>
          <w:p w14:paraId="40F9BC30" w14:textId="7B05BE21" w:rsidR="00356A48" w:rsidRDefault="00034C0C" w:rsidP="001E50E0">
            <w:pPr>
              <w:spacing w:after="120"/>
            </w:pPr>
            <w:r>
              <w:t xml:space="preserve">Dexterity difficulties </w:t>
            </w:r>
            <w:r w:rsidRPr="001E50E0">
              <w:rPr>
                <w:i/>
              </w:rPr>
              <w:t>(lifting, grasping or holding objects)</w:t>
            </w:r>
          </w:p>
        </w:tc>
        <w:tc>
          <w:tcPr>
            <w:tcW w:w="709" w:type="dxa"/>
          </w:tcPr>
          <w:p w14:paraId="47B5528E" w14:textId="77777777" w:rsidR="00356A48" w:rsidRDefault="00356A48" w:rsidP="00F81E32">
            <w:pPr>
              <w:spacing w:after="120"/>
            </w:pPr>
          </w:p>
        </w:tc>
      </w:tr>
      <w:tr w:rsidR="00356A48" w14:paraId="3449206B" w14:textId="77777777" w:rsidTr="00EF50A3">
        <w:tc>
          <w:tcPr>
            <w:tcW w:w="7650" w:type="dxa"/>
          </w:tcPr>
          <w:p w14:paraId="624A6F82" w14:textId="3247565F" w:rsidR="00356A48" w:rsidRDefault="00034C0C" w:rsidP="001E50E0">
            <w:pPr>
              <w:spacing w:after="120"/>
            </w:pPr>
            <w:r>
              <w:t xml:space="preserve">Long-term pain or discomfort </w:t>
            </w:r>
            <w:r w:rsidR="00EF50A3" w:rsidRPr="00EF50A3">
              <w:rPr>
                <w:i/>
              </w:rPr>
              <w:t>(</w:t>
            </w:r>
            <w:r w:rsidRPr="00EF50A3">
              <w:rPr>
                <w:i/>
              </w:rPr>
              <w:t>that is always present or reoccurs from time to time</w:t>
            </w:r>
            <w:r w:rsidR="00EF50A3" w:rsidRPr="00EF50A3">
              <w:rPr>
                <w:i/>
              </w:rPr>
              <w:t>)</w:t>
            </w:r>
          </w:p>
        </w:tc>
        <w:tc>
          <w:tcPr>
            <w:tcW w:w="709" w:type="dxa"/>
          </w:tcPr>
          <w:p w14:paraId="5CA4AB36" w14:textId="77777777" w:rsidR="00356A48" w:rsidRDefault="00356A48" w:rsidP="00F81E32">
            <w:pPr>
              <w:spacing w:after="120"/>
            </w:pPr>
          </w:p>
        </w:tc>
      </w:tr>
      <w:tr w:rsidR="00034C0C" w14:paraId="0729792B" w14:textId="77777777" w:rsidTr="00EF50A3">
        <w:tc>
          <w:tcPr>
            <w:tcW w:w="7650" w:type="dxa"/>
          </w:tcPr>
          <w:p w14:paraId="28DE9975" w14:textId="20F3A0FD" w:rsidR="00034C0C" w:rsidRPr="001E50E0" w:rsidRDefault="001E50E0" w:rsidP="00034C0C">
            <w:pPr>
              <w:spacing w:after="120"/>
            </w:pPr>
            <w:r>
              <w:t xml:space="preserve">Other </w:t>
            </w:r>
            <w:r w:rsidRPr="001E50E0">
              <w:t>(</w:t>
            </w:r>
            <w:r w:rsidRPr="001E50E0">
              <w:rPr>
                <w:i/>
              </w:rPr>
              <w:t>please specify</w:t>
            </w:r>
            <w:r w:rsidRPr="001E50E0">
              <w:t>):</w:t>
            </w:r>
          </w:p>
        </w:tc>
        <w:tc>
          <w:tcPr>
            <w:tcW w:w="709" w:type="dxa"/>
          </w:tcPr>
          <w:p w14:paraId="7EB1D446" w14:textId="77777777" w:rsidR="00034C0C" w:rsidRDefault="00034C0C" w:rsidP="00F81E32">
            <w:pPr>
              <w:spacing w:after="120"/>
            </w:pPr>
          </w:p>
        </w:tc>
      </w:tr>
    </w:tbl>
    <w:p w14:paraId="59DF3637" w14:textId="77777777" w:rsidR="00356A48" w:rsidRDefault="00356A48" w:rsidP="00EF14EA">
      <w:pPr>
        <w:spacing w:after="120"/>
      </w:pPr>
    </w:p>
    <w:sectPr w:rsidR="00356A48" w:rsidSect="000C4F67">
      <w:headerReference w:type="default" r:id="rId10"/>
      <w:footerReference w:type="default" r:id="rId11"/>
      <w:pgSz w:w="11906" w:h="16838" w:code="9"/>
      <w:pgMar w:top="85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8622" w14:textId="77777777" w:rsidR="00A2263E" w:rsidRDefault="00A2263E" w:rsidP="003722E0">
      <w:r>
        <w:separator/>
      </w:r>
    </w:p>
  </w:endnote>
  <w:endnote w:type="continuationSeparator" w:id="0">
    <w:p w14:paraId="08E3EC23" w14:textId="77777777" w:rsidR="00A2263E" w:rsidRDefault="00A2263E" w:rsidP="0037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2DD6" w14:textId="0382ACC2" w:rsidR="00DC776F" w:rsidRPr="00DC776F" w:rsidRDefault="00DC776F" w:rsidP="00DC776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241F" w14:textId="77777777" w:rsidR="00A2263E" w:rsidRDefault="00A2263E" w:rsidP="003722E0">
      <w:r>
        <w:separator/>
      </w:r>
    </w:p>
  </w:footnote>
  <w:footnote w:type="continuationSeparator" w:id="0">
    <w:p w14:paraId="533E3701" w14:textId="77777777" w:rsidR="00A2263E" w:rsidRDefault="00A2263E" w:rsidP="0037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2DD5" w14:textId="3AEC026B" w:rsidR="00DC776F" w:rsidRPr="003A62B8" w:rsidRDefault="003A62B8" w:rsidP="003A62B8">
    <w:pPr>
      <w:pStyle w:val="Header"/>
      <w:rPr>
        <w:sz w:val="16"/>
        <w:szCs w:val="16"/>
      </w:rPr>
    </w:pPr>
    <w:r w:rsidRPr="003A62B8">
      <w:rPr>
        <w:sz w:val="16"/>
        <w:szCs w:val="16"/>
      </w:rPr>
      <w:fldChar w:fldCharType="begin"/>
    </w:r>
    <w:r w:rsidRPr="003A62B8">
      <w:rPr>
        <w:sz w:val="16"/>
        <w:szCs w:val="16"/>
      </w:rPr>
      <w:instrText xml:space="preserve"> FILENAME  \p  \* MERGEFORMAT </w:instrText>
    </w:r>
    <w:r w:rsidRPr="003A62B8">
      <w:rPr>
        <w:sz w:val="16"/>
        <w:szCs w:val="16"/>
      </w:rPr>
      <w:fldChar w:fldCharType="separate"/>
    </w:r>
    <w:r w:rsidR="00EF14EA">
      <w:rPr>
        <w:noProof/>
        <w:sz w:val="16"/>
        <w:szCs w:val="16"/>
      </w:rPr>
      <w:t>C:\Users\Sarah\Desktop\Sarah's Documents\new member form 2018.docx</w:t>
    </w:r>
    <w:r w:rsidRPr="003A62B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73D"/>
    <w:multiLevelType w:val="multilevel"/>
    <w:tmpl w:val="098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A05"/>
    <w:multiLevelType w:val="multilevel"/>
    <w:tmpl w:val="B2FC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8168F"/>
    <w:multiLevelType w:val="hybridMultilevel"/>
    <w:tmpl w:val="A3BCF72E"/>
    <w:lvl w:ilvl="0" w:tplc="7A347CE2">
      <w:start w:val="1"/>
      <w:numFmt w:val="decimal"/>
      <w:lvlText w:val="%1."/>
      <w:lvlJc w:val="left"/>
      <w:pPr>
        <w:ind w:left="720" w:hanging="360"/>
      </w:pPr>
    </w:lvl>
    <w:lvl w:ilvl="1" w:tplc="49EAFD04" w:tentative="1">
      <w:start w:val="1"/>
      <w:numFmt w:val="lowerLetter"/>
      <w:lvlText w:val="%2."/>
      <w:lvlJc w:val="left"/>
      <w:pPr>
        <w:ind w:left="1440" w:hanging="360"/>
      </w:pPr>
    </w:lvl>
    <w:lvl w:ilvl="2" w:tplc="428AF390" w:tentative="1">
      <w:start w:val="1"/>
      <w:numFmt w:val="lowerRoman"/>
      <w:lvlText w:val="%3."/>
      <w:lvlJc w:val="right"/>
      <w:pPr>
        <w:ind w:left="2160" w:hanging="180"/>
      </w:pPr>
    </w:lvl>
    <w:lvl w:ilvl="3" w:tplc="9614E618" w:tentative="1">
      <w:start w:val="1"/>
      <w:numFmt w:val="decimal"/>
      <w:lvlText w:val="%4."/>
      <w:lvlJc w:val="left"/>
      <w:pPr>
        <w:ind w:left="2880" w:hanging="360"/>
      </w:pPr>
    </w:lvl>
    <w:lvl w:ilvl="4" w:tplc="A74A6EE4" w:tentative="1">
      <w:start w:val="1"/>
      <w:numFmt w:val="lowerLetter"/>
      <w:lvlText w:val="%5."/>
      <w:lvlJc w:val="left"/>
      <w:pPr>
        <w:ind w:left="3600" w:hanging="360"/>
      </w:pPr>
    </w:lvl>
    <w:lvl w:ilvl="5" w:tplc="9A24FC94" w:tentative="1">
      <w:start w:val="1"/>
      <w:numFmt w:val="lowerRoman"/>
      <w:lvlText w:val="%6."/>
      <w:lvlJc w:val="right"/>
      <w:pPr>
        <w:ind w:left="4320" w:hanging="180"/>
      </w:pPr>
    </w:lvl>
    <w:lvl w:ilvl="6" w:tplc="3C224E9E" w:tentative="1">
      <w:start w:val="1"/>
      <w:numFmt w:val="decimal"/>
      <w:lvlText w:val="%7."/>
      <w:lvlJc w:val="left"/>
      <w:pPr>
        <w:ind w:left="5040" w:hanging="360"/>
      </w:pPr>
    </w:lvl>
    <w:lvl w:ilvl="7" w:tplc="6B38A19C" w:tentative="1">
      <w:start w:val="1"/>
      <w:numFmt w:val="lowerLetter"/>
      <w:lvlText w:val="%8."/>
      <w:lvlJc w:val="left"/>
      <w:pPr>
        <w:ind w:left="5760" w:hanging="360"/>
      </w:pPr>
    </w:lvl>
    <w:lvl w:ilvl="8" w:tplc="8E861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0BB1"/>
    <w:multiLevelType w:val="multilevel"/>
    <w:tmpl w:val="8C26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74FD7"/>
    <w:multiLevelType w:val="multilevel"/>
    <w:tmpl w:val="6BF2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67DC5"/>
    <w:multiLevelType w:val="multilevel"/>
    <w:tmpl w:val="9D66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04ECD"/>
    <w:multiLevelType w:val="multilevel"/>
    <w:tmpl w:val="9A7A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F1"/>
    <w:rsid w:val="0001102E"/>
    <w:rsid w:val="00034C0C"/>
    <w:rsid w:val="00043896"/>
    <w:rsid w:val="0007185D"/>
    <w:rsid w:val="000B529D"/>
    <w:rsid w:val="000C0D7B"/>
    <w:rsid w:val="000C4F67"/>
    <w:rsid w:val="00121965"/>
    <w:rsid w:val="00143AC1"/>
    <w:rsid w:val="001770D8"/>
    <w:rsid w:val="001E50E0"/>
    <w:rsid w:val="00242C68"/>
    <w:rsid w:val="0029609E"/>
    <w:rsid w:val="002C71B7"/>
    <w:rsid w:val="00335563"/>
    <w:rsid w:val="003418FB"/>
    <w:rsid w:val="00356A48"/>
    <w:rsid w:val="003722E0"/>
    <w:rsid w:val="003A62B8"/>
    <w:rsid w:val="003B397D"/>
    <w:rsid w:val="003E33EE"/>
    <w:rsid w:val="003F52C1"/>
    <w:rsid w:val="00485703"/>
    <w:rsid w:val="00495C32"/>
    <w:rsid w:val="004F4DD3"/>
    <w:rsid w:val="004F667B"/>
    <w:rsid w:val="00515A90"/>
    <w:rsid w:val="00537F8D"/>
    <w:rsid w:val="00574F35"/>
    <w:rsid w:val="005E799A"/>
    <w:rsid w:val="006A3372"/>
    <w:rsid w:val="006A35D1"/>
    <w:rsid w:val="006B1C45"/>
    <w:rsid w:val="006D32AB"/>
    <w:rsid w:val="006D71A7"/>
    <w:rsid w:val="00834DD3"/>
    <w:rsid w:val="00860C23"/>
    <w:rsid w:val="00875F07"/>
    <w:rsid w:val="00914831"/>
    <w:rsid w:val="009B454B"/>
    <w:rsid w:val="009B583D"/>
    <w:rsid w:val="009D7764"/>
    <w:rsid w:val="00A2263E"/>
    <w:rsid w:val="00A54CE2"/>
    <w:rsid w:val="00A749F1"/>
    <w:rsid w:val="00A77A84"/>
    <w:rsid w:val="00A834F1"/>
    <w:rsid w:val="00A92225"/>
    <w:rsid w:val="00A93274"/>
    <w:rsid w:val="00AF38BA"/>
    <w:rsid w:val="00AF7736"/>
    <w:rsid w:val="00B252FD"/>
    <w:rsid w:val="00B631CB"/>
    <w:rsid w:val="00CC090E"/>
    <w:rsid w:val="00CC184A"/>
    <w:rsid w:val="00CE2591"/>
    <w:rsid w:val="00CF6AEC"/>
    <w:rsid w:val="00D55EB2"/>
    <w:rsid w:val="00D6615A"/>
    <w:rsid w:val="00D92171"/>
    <w:rsid w:val="00DA1C57"/>
    <w:rsid w:val="00DC776F"/>
    <w:rsid w:val="00E07BDB"/>
    <w:rsid w:val="00E462EF"/>
    <w:rsid w:val="00E46682"/>
    <w:rsid w:val="00E67B36"/>
    <w:rsid w:val="00E778BB"/>
    <w:rsid w:val="00E87074"/>
    <w:rsid w:val="00EF14EA"/>
    <w:rsid w:val="00EF50A3"/>
    <w:rsid w:val="00F37633"/>
    <w:rsid w:val="00F76C3A"/>
    <w:rsid w:val="00F81E32"/>
    <w:rsid w:val="00FA200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B2DD0"/>
  <w15:chartTrackingRefBased/>
  <w15:docId w15:val="{0DD7446F-4E56-45C6-A074-648D6E20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E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E0"/>
  </w:style>
  <w:style w:type="paragraph" w:styleId="Footer">
    <w:name w:val="footer"/>
    <w:basedOn w:val="Normal"/>
    <w:link w:val="FooterChar"/>
    <w:uiPriority w:val="99"/>
    <w:unhideWhenUsed/>
    <w:rsid w:val="00372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E0"/>
  </w:style>
  <w:style w:type="character" w:styleId="Hyperlink">
    <w:name w:val="Hyperlink"/>
    <w:basedOn w:val="DefaultParagraphFont"/>
    <w:uiPriority w:val="99"/>
    <w:unhideWhenUsed/>
    <w:rsid w:val="006B1C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9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0970F5AC6D0479EC09CAA2437EC11" ma:contentTypeVersion="4" ma:contentTypeDescription="Create a new document." ma:contentTypeScope="" ma:versionID="13300e41036d2e40cc60907fb10c7d47">
  <xsd:schema xmlns:xsd="http://www.w3.org/2001/XMLSchema" xmlns:xs="http://www.w3.org/2001/XMLSchema" xmlns:p="http://schemas.microsoft.com/office/2006/metadata/properties" xmlns:ns2="d982cc2a-4727-4729-be60-2515b2537f82" xmlns:ns3="2f52e3e4-872d-456c-bbd4-c38721d43c2d" targetNamespace="http://schemas.microsoft.com/office/2006/metadata/properties" ma:root="true" ma:fieldsID="243ec6f668e5353645fc0af80922647f" ns2:_="" ns3:_="">
    <xsd:import namespace="d982cc2a-4727-4729-be60-2515b2537f82"/>
    <xsd:import namespace="2f52e3e4-872d-456c-bbd4-c38721d43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e3e4-872d-456c-bbd4-c38721d43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074CB-A563-4EA3-B7F1-F7C6F734E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8D95-AC85-4CE1-8305-EF614D804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AC440-4119-4458-B41B-80763944F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2f52e3e4-872d-456c-bbd4-c38721d4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Rodwell</dc:creator>
  <cp:keywords/>
  <dc:description/>
  <cp:lastModifiedBy>Sarah</cp:lastModifiedBy>
  <cp:revision>8</cp:revision>
  <cp:lastPrinted>2018-07-31T16:49:00Z</cp:lastPrinted>
  <dcterms:created xsi:type="dcterms:W3CDTF">2018-05-30T12:15:00Z</dcterms:created>
  <dcterms:modified xsi:type="dcterms:W3CDTF">2018-07-31T17:18:00Z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0x010100D740970F5AC6D0479EC09CAA2437EC11</vt:lpwstr>
  </property>
</Properties>
</file>